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8DB" w:rsidRPr="00BD3B3A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>Информация о рассмотрении обращений граждан и организаций,</w:t>
      </w:r>
    </w:p>
    <w:p w:rsidR="00B518DB" w:rsidRDefault="00B518DB" w:rsidP="00877C82">
      <w:pPr>
        <w:spacing w:line="360" w:lineRule="atLeast"/>
        <w:jc w:val="center"/>
        <w:rPr>
          <w:sz w:val="28"/>
          <w:szCs w:val="28"/>
        </w:rPr>
      </w:pPr>
      <w:r w:rsidRPr="00BD3B3A">
        <w:rPr>
          <w:sz w:val="28"/>
          <w:szCs w:val="28"/>
        </w:rPr>
        <w:t xml:space="preserve">поступивших в адрес </w:t>
      </w:r>
      <w:r w:rsidR="001C1AB6">
        <w:rPr>
          <w:sz w:val="28"/>
          <w:szCs w:val="28"/>
        </w:rPr>
        <w:t xml:space="preserve">Управления </w:t>
      </w:r>
      <w:r w:rsidR="0040491D" w:rsidRPr="00BD3B3A">
        <w:rPr>
          <w:sz w:val="28"/>
          <w:szCs w:val="28"/>
        </w:rPr>
        <w:t>Федерального казначейства</w:t>
      </w:r>
    </w:p>
    <w:p w:rsidR="001C1AB6" w:rsidRDefault="001C1AB6" w:rsidP="00877C8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Хабаровскому краю </w:t>
      </w:r>
    </w:p>
    <w:p w:rsidR="000E31B3" w:rsidRPr="00BD3B3A" w:rsidRDefault="0030746D" w:rsidP="00877C82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B518DB" w:rsidRPr="00BD3B3A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B65EFF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="00B518DB" w:rsidRPr="00BD3B3A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1C1AB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по </w:t>
      </w:r>
      <w:r w:rsidR="008A3016">
        <w:rPr>
          <w:sz w:val="28"/>
          <w:szCs w:val="28"/>
        </w:rPr>
        <w:t>3</w:t>
      </w:r>
      <w:r w:rsidR="00B65EFF">
        <w:rPr>
          <w:sz w:val="28"/>
          <w:szCs w:val="28"/>
        </w:rPr>
        <w:t>0</w:t>
      </w:r>
      <w:r w:rsidR="00DE1788">
        <w:rPr>
          <w:sz w:val="28"/>
          <w:szCs w:val="28"/>
        </w:rPr>
        <w:t xml:space="preserve"> </w:t>
      </w:r>
      <w:r w:rsidR="00B65EFF">
        <w:rPr>
          <w:sz w:val="28"/>
          <w:szCs w:val="28"/>
        </w:rPr>
        <w:t>июня</w:t>
      </w:r>
      <w:r w:rsidR="00073573">
        <w:rPr>
          <w:sz w:val="28"/>
          <w:szCs w:val="28"/>
        </w:rPr>
        <w:t xml:space="preserve"> </w:t>
      </w:r>
      <w:r w:rsidR="00094495">
        <w:rPr>
          <w:sz w:val="28"/>
          <w:szCs w:val="28"/>
        </w:rPr>
        <w:t>20</w:t>
      </w:r>
      <w:r w:rsidR="00652842">
        <w:rPr>
          <w:sz w:val="28"/>
          <w:szCs w:val="28"/>
        </w:rPr>
        <w:t>2</w:t>
      </w:r>
      <w:r w:rsidR="001C1AB6">
        <w:rPr>
          <w:sz w:val="28"/>
          <w:szCs w:val="28"/>
        </w:rPr>
        <w:t>6</w:t>
      </w:r>
      <w:r w:rsidR="00B518DB" w:rsidRPr="00BD3B3A">
        <w:rPr>
          <w:sz w:val="28"/>
          <w:szCs w:val="28"/>
        </w:rPr>
        <w:t xml:space="preserve"> года</w:t>
      </w:r>
    </w:p>
    <w:p w:rsidR="00B518DB" w:rsidRDefault="00B518DB" w:rsidP="00877C82">
      <w:pPr>
        <w:spacing w:line="360" w:lineRule="atLeast"/>
        <w:jc w:val="center"/>
        <w:rPr>
          <w:sz w:val="28"/>
          <w:szCs w:val="28"/>
        </w:rPr>
      </w:pPr>
    </w:p>
    <w:p w:rsidR="00351C0D" w:rsidRPr="00BD3B3A" w:rsidRDefault="00351C0D" w:rsidP="00877C82">
      <w:pPr>
        <w:spacing w:line="360" w:lineRule="atLeast"/>
        <w:jc w:val="center"/>
        <w:rPr>
          <w:sz w:val="28"/>
          <w:szCs w:val="28"/>
        </w:rPr>
      </w:pPr>
    </w:p>
    <w:p w:rsidR="0030746D" w:rsidRDefault="008B082D" w:rsidP="00977D44">
      <w:pPr>
        <w:spacing w:line="360" w:lineRule="atLeast"/>
        <w:ind w:firstLine="709"/>
        <w:jc w:val="both"/>
        <w:rPr>
          <w:sz w:val="28"/>
          <w:szCs w:val="28"/>
        </w:rPr>
      </w:pPr>
      <w:r w:rsidRPr="00BD3B3A">
        <w:rPr>
          <w:sz w:val="28"/>
          <w:szCs w:val="28"/>
        </w:rPr>
        <w:t xml:space="preserve">В </w:t>
      </w:r>
      <w:r w:rsidR="001C1AB6">
        <w:rPr>
          <w:sz w:val="28"/>
          <w:szCs w:val="28"/>
        </w:rPr>
        <w:t xml:space="preserve">Управление Федерального казначейства по Хабаровскому краю </w:t>
      </w:r>
      <w:r w:rsidR="001C1AB6">
        <w:rPr>
          <w:sz w:val="28"/>
          <w:szCs w:val="28"/>
        </w:rPr>
        <w:br/>
      </w:r>
      <w:r w:rsidRPr="00BD3B3A">
        <w:rPr>
          <w:sz w:val="28"/>
          <w:szCs w:val="28"/>
        </w:rPr>
        <w:t xml:space="preserve">за отчётный период </w:t>
      </w:r>
      <w:r w:rsidRPr="00AC0D7C">
        <w:rPr>
          <w:sz w:val="28"/>
          <w:szCs w:val="28"/>
        </w:rPr>
        <w:t xml:space="preserve">поступило </w:t>
      </w:r>
      <w:r w:rsidR="00FE5609" w:rsidRPr="00D31CD6">
        <w:rPr>
          <w:color w:val="000000" w:themeColor="text1"/>
          <w:sz w:val="28"/>
          <w:szCs w:val="28"/>
        </w:rPr>
        <w:t>10</w:t>
      </w:r>
      <w:r w:rsidR="00D31CD6" w:rsidRPr="00D31CD6">
        <w:rPr>
          <w:color w:val="000000" w:themeColor="text1"/>
          <w:sz w:val="28"/>
          <w:szCs w:val="28"/>
        </w:rPr>
        <w:t>6</w:t>
      </w:r>
      <w:r w:rsidR="001C1AB6" w:rsidRPr="00D31CD6">
        <w:rPr>
          <w:color w:val="000000" w:themeColor="text1"/>
          <w:sz w:val="28"/>
          <w:szCs w:val="28"/>
        </w:rPr>
        <w:t xml:space="preserve"> </w:t>
      </w:r>
      <w:r w:rsidRPr="00AC0D7C">
        <w:rPr>
          <w:sz w:val="28"/>
          <w:szCs w:val="28"/>
        </w:rPr>
        <w:t>обращени</w:t>
      </w:r>
      <w:r w:rsidR="00D31CD6">
        <w:rPr>
          <w:sz w:val="28"/>
          <w:szCs w:val="28"/>
        </w:rPr>
        <w:t>й</w:t>
      </w:r>
      <w:r w:rsidR="0030746D">
        <w:rPr>
          <w:sz w:val="28"/>
          <w:szCs w:val="28"/>
        </w:rPr>
        <w:t xml:space="preserve"> граждан и организаци</w:t>
      </w:r>
      <w:r w:rsidR="005C4EC6">
        <w:rPr>
          <w:sz w:val="28"/>
          <w:szCs w:val="28"/>
        </w:rPr>
        <w:t>й</w:t>
      </w:r>
      <w:r w:rsidR="00460B46">
        <w:rPr>
          <w:sz w:val="28"/>
          <w:szCs w:val="28"/>
        </w:rPr>
        <w:t>.</w:t>
      </w:r>
    </w:p>
    <w:p w:rsidR="00D84180" w:rsidRDefault="00D84180" w:rsidP="008B5DF2">
      <w:pPr>
        <w:spacing w:line="360" w:lineRule="atLeast"/>
        <w:ind w:firstLine="720"/>
        <w:jc w:val="both"/>
        <w:rPr>
          <w:sz w:val="28"/>
          <w:szCs w:val="28"/>
        </w:rPr>
      </w:pPr>
    </w:p>
    <w:p w:rsidR="008B5DF2" w:rsidRDefault="008B5DF2" w:rsidP="008B5DF2">
      <w:pPr>
        <w:spacing w:line="360" w:lineRule="atLeast"/>
        <w:ind w:firstLine="720"/>
        <w:jc w:val="both"/>
        <w:rPr>
          <w:sz w:val="28"/>
          <w:szCs w:val="28"/>
        </w:rPr>
      </w:pPr>
      <w:r w:rsidRPr="00F8716B">
        <w:rPr>
          <w:sz w:val="28"/>
          <w:szCs w:val="28"/>
        </w:rPr>
        <w:t>Основными темами обращений являлись:</w:t>
      </w:r>
    </w:p>
    <w:p w:rsidR="00DF3010" w:rsidRDefault="00DF3010" w:rsidP="003261A6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</w:t>
      </w:r>
      <w:r w:rsidR="001C1AB6">
        <w:rPr>
          <w:sz w:val="28"/>
          <w:szCs w:val="28"/>
        </w:rPr>
        <w:t>по возврату денежных средств (ошибочное перечисление)</w:t>
      </w:r>
      <w:r>
        <w:rPr>
          <w:sz w:val="28"/>
          <w:szCs w:val="28"/>
        </w:rPr>
        <w:t>;</w:t>
      </w:r>
    </w:p>
    <w:p w:rsidR="001C1AB6" w:rsidRPr="001C1AB6" w:rsidRDefault="001C1AB6" w:rsidP="00DF3010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color w:val="000000" w:themeColor="text1"/>
          <w:sz w:val="28"/>
          <w:szCs w:val="28"/>
          <w:u w:val="single"/>
        </w:rPr>
      </w:pPr>
      <w:r w:rsidRPr="00902DA4">
        <w:rPr>
          <w:rStyle w:val="a3"/>
          <w:color w:val="000000" w:themeColor="text1"/>
          <w:sz w:val="28"/>
          <w:szCs w:val="28"/>
          <w:u w:val="none"/>
        </w:rPr>
        <w:t>вопросы по зачету и возврату излишне уплаченных или излишне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</w:t>
      </w:r>
      <w:r w:rsidRPr="00902DA4">
        <w:rPr>
          <w:rStyle w:val="a3"/>
          <w:color w:val="000000" w:themeColor="text1"/>
          <w:sz w:val="28"/>
          <w:szCs w:val="28"/>
          <w:u w:val="none"/>
        </w:rPr>
        <w:t>взысканных</w:t>
      </w:r>
      <w:r>
        <w:rPr>
          <w:rStyle w:val="a3"/>
          <w:color w:val="000000" w:themeColor="text1"/>
          <w:sz w:val="28"/>
          <w:szCs w:val="28"/>
          <w:u w:val="none"/>
        </w:rPr>
        <w:t xml:space="preserve"> сумм налогов, штрафов;</w:t>
      </w:r>
    </w:p>
    <w:p w:rsidR="001C1AB6" w:rsidRDefault="001C1AB6" w:rsidP="008411AA">
      <w:pPr>
        <w:pStyle w:val="a4"/>
        <w:numPr>
          <w:ilvl w:val="0"/>
          <w:numId w:val="3"/>
        </w:numPr>
        <w:tabs>
          <w:tab w:val="left" w:pos="426"/>
          <w:tab w:val="left" w:pos="993"/>
        </w:tabs>
        <w:spacing w:line="360" w:lineRule="atLeast"/>
        <w:ind w:left="0" w:firstLine="709"/>
        <w:jc w:val="both"/>
        <w:rPr>
          <w:rStyle w:val="a3"/>
          <w:color w:val="000000" w:themeColor="text1"/>
          <w:sz w:val="28"/>
          <w:szCs w:val="28"/>
          <w:u w:val="none"/>
        </w:rPr>
      </w:pPr>
      <w:r w:rsidRPr="00D84180">
        <w:rPr>
          <w:sz w:val="28"/>
          <w:szCs w:val="28"/>
        </w:rPr>
        <w:t xml:space="preserve">вопросы по разъяснению и применению Федерального закона </w:t>
      </w:r>
      <w:r w:rsidRPr="00D84180">
        <w:rPr>
          <w:sz w:val="28"/>
          <w:szCs w:val="28"/>
        </w:rPr>
        <w:br/>
        <w:t>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 w:rsidR="00D84180">
        <w:rPr>
          <w:sz w:val="28"/>
          <w:szCs w:val="28"/>
        </w:rPr>
        <w:t>.</w:t>
      </w:r>
      <w:r w:rsidRPr="00D84180">
        <w:rPr>
          <w:sz w:val="28"/>
          <w:szCs w:val="28"/>
        </w:rPr>
        <w:t xml:space="preserve"> </w:t>
      </w:r>
      <w:r w:rsidRPr="00D84180">
        <w:rPr>
          <w:sz w:val="28"/>
          <w:szCs w:val="28"/>
        </w:rPr>
        <w:br/>
      </w:r>
      <w:bookmarkStart w:id="0" w:name="_GoBack"/>
      <w:bookmarkEnd w:id="0"/>
    </w:p>
    <w:p w:rsidR="0011714B" w:rsidRDefault="00D85DF2" w:rsidP="00D85DF2">
      <w:pPr>
        <w:spacing w:line="360" w:lineRule="atLeast"/>
        <w:ind w:firstLine="720"/>
        <w:jc w:val="both"/>
        <w:rPr>
          <w:sz w:val="28"/>
          <w:szCs w:val="28"/>
        </w:rPr>
      </w:pPr>
      <w:r w:rsidRPr="00BD3B3A">
        <w:rPr>
          <w:sz w:val="28"/>
          <w:szCs w:val="28"/>
        </w:rPr>
        <w:t>Рассмотрение обращений граждан и организаций</w:t>
      </w:r>
      <w:r>
        <w:rPr>
          <w:sz w:val="28"/>
          <w:szCs w:val="28"/>
        </w:rPr>
        <w:t xml:space="preserve"> </w:t>
      </w:r>
      <w:r w:rsidRPr="00BD3B3A">
        <w:rPr>
          <w:sz w:val="28"/>
          <w:szCs w:val="28"/>
        </w:rPr>
        <w:t xml:space="preserve">осуществлялось </w:t>
      </w:r>
      <w:r w:rsidR="00E2203D">
        <w:rPr>
          <w:sz w:val="28"/>
          <w:szCs w:val="28"/>
        </w:rPr>
        <w:br/>
      </w:r>
      <w:r w:rsidRPr="00BD3B3A">
        <w:rPr>
          <w:sz w:val="28"/>
          <w:szCs w:val="28"/>
        </w:rPr>
        <w:t>в строгом соответствии с Федеральн</w:t>
      </w:r>
      <w:r>
        <w:rPr>
          <w:sz w:val="28"/>
          <w:szCs w:val="28"/>
        </w:rPr>
        <w:t>ым</w:t>
      </w:r>
      <w:r w:rsidRPr="00BD3B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686662">
        <w:rPr>
          <w:sz w:val="28"/>
          <w:szCs w:val="28"/>
        </w:rPr>
        <w:t xml:space="preserve"> от </w:t>
      </w:r>
      <w:r w:rsidRPr="00BD3B3A">
        <w:rPr>
          <w:sz w:val="28"/>
          <w:szCs w:val="28"/>
        </w:rPr>
        <w:t>2</w:t>
      </w:r>
      <w:r w:rsidR="00686662">
        <w:rPr>
          <w:sz w:val="28"/>
          <w:szCs w:val="28"/>
        </w:rPr>
        <w:t xml:space="preserve"> мая </w:t>
      </w:r>
      <w:r w:rsidRPr="00BD3B3A">
        <w:rPr>
          <w:sz w:val="28"/>
          <w:szCs w:val="28"/>
        </w:rPr>
        <w:t>2006</w:t>
      </w:r>
      <w:r w:rsidR="00686662">
        <w:rPr>
          <w:sz w:val="28"/>
          <w:szCs w:val="28"/>
        </w:rPr>
        <w:t xml:space="preserve"> г.</w:t>
      </w:r>
      <w:r w:rsidRPr="00BD3B3A">
        <w:rPr>
          <w:sz w:val="28"/>
          <w:szCs w:val="28"/>
        </w:rPr>
        <w:t xml:space="preserve"> № 59-ФЗ</w:t>
      </w:r>
      <w:r w:rsidR="004C09AC">
        <w:rPr>
          <w:sz w:val="28"/>
          <w:szCs w:val="28"/>
        </w:rPr>
        <w:t xml:space="preserve"> </w:t>
      </w:r>
      <w:r w:rsidR="00FE6EF4">
        <w:rPr>
          <w:sz w:val="28"/>
          <w:szCs w:val="28"/>
        </w:rPr>
        <w:br/>
      </w:r>
      <w:r w:rsidRPr="00BD3B3A">
        <w:rPr>
          <w:sz w:val="28"/>
          <w:szCs w:val="28"/>
        </w:rPr>
        <w:t>«О порядке рассмотрения обращени</w:t>
      </w:r>
      <w:r>
        <w:rPr>
          <w:sz w:val="28"/>
          <w:szCs w:val="28"/>
        </w:rPr>
        <w:t>й граждан Российской Федерации»</w:t>
      </w:r>
      <w:r w:rsidRPr="00BD3B3A">
        <w:rPr>
          <w:sz w:val="28"/>
          <w:szCs w:val="28"/>
        </w:rPr>
        <w:t xml:space="preserve"> </w:t>
      </w:r>
      <w:r w:rsidR="00FE6EF4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r w:rsidRPr="00BD3B3A">
        <w:rPr>
          <w:sz w:val="28"/>
          <w:szCs w:val="28"/>
        </w:rPr>
        <w:t>по ним пр</w:t>
      </w:r>
      <w:r w:rsidR="00D4310D">
        <w:rPr>
          <w:sz w:val="28"/>
          <w:szCs w:val="28"/>
        </w:rPr>
        <w:t>инимались соответствующие меры:</w:t>
      </w:r>
    </w:p>
    <w:p w:rsidR="0011714B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5</w:t>
      </w:r>
      <w:r w:rsidR="00D31CD6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D85DF2" w:rsidRPr="00376720">
        <w:rPr>
          <w:sz w:val="28"/>
          <w:szCs w:val="28"/>
        </w:rPr>
        <w:t>обращени</w:t>
      </w:r>
      <w:r w:rsidR="00D31CD6">
        <w:rPr>
          <w:sz w:val="28"/>
          <w:szCs w:val="28"/>
        </w:rPr>
        <w:t>й</w:t>
      </w:r>
      <w:r>
        <w:rPr>
          <w:sz w:val="28"/>
          <w:szCs w:val="28"/>
        </w:rPr>
        <w:t xml:space="preserve"> направлены ответы заявителям об исполнении;</w:t>
      </w:r>
    </w:p>
    <w:p w:rsidR="00D84180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97205A">
        <w:rPr>
          <w:sz w:val="28"/>
          <w:szCs w:val="28"/>
        </w:rPr>
        <w:t xml:space="preserve">11 </w:t>
      </w:r>
      <w:r w:rsidR="005B7C64">
        <w:rPr>
          <w:sz w:val="28"/>
          <w:szCs w:val="28"/>
        </w:rPr>
        <w:t>обращений</w:t>
      </w:r>
      <w:r>
        <w:rPr>
          <w:sz w:val="28"/>
          <w:szCs w:val="28"/>
        </w:rPr>
        <w:t xml:space="preserve"> </w:t>
      </w:r>
      <w:r w:rsidRPr="00D84180">
        <w:rPr>
          <w:sz w:val="28"/>
          <w:szCs w:val="28"/>
        </w:rPr>
        <w:t>направлены ответы заявителям</w:t>
      </w:r>
      <w:r w:rsidR="008F0280">
        <w:rPr>
          <w:sz w:val="28"/>
          <w:szCs w:val="28"/>
        </w:rPr>
        <w:t>,</w:t>
      </w:r>
      <w:r w:rsidRPr="00D84180">
        <w:rPr>
          <w:sz w:val="28"/>
          <w:szCs w:val="28"/>
        </w:rPr>
        <w:t xml:space="preserve"> </w:t>
      </w:r>
      <w:r w:rsidR="00351C0D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необходимыми разъяснениями и рекомендациями; </w:t>
      </w:r>
    </w:p>
    <w:p w:rsidR="00D84180" w:rsidRDefault="00D31CD6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D84180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е</w:t>
      </w:r>
      <w:r w:rsidR="00D84180">
        <w:rPr>
          <w:sz w:val="28"/>
          <w:szCs w:val="28"/>
        </w:rPr>
        <w:t xml:space="preserve"> перенаправлен</w:t>
      </w:r>
      <w:r w:rsidR="005B7C64">
        <w:rPr>
          <w:sz w:val="28"/>
          <w:szCs w:val="28"/>
        </w:rPr>
        <w:t>о</w:t>
      </w:r>
      <w:r w:rsidR="00D84180">
        <w:rPr>
          <w:sz w:val="28"/>
          <w:szCs w:val="28"/>
        </w:rPr>
        <w:t xml:space="preserve"> в другие ведомства </w:t>
      </w:r>
      <w:r w:rsidR="00A65DCC" w:rsidRPr="00A65DCC">
        <w:rPr>
          <w:sz w:val="28"/>
          <w:szCs w:val="28"/>
        </w:rPr>
        <w:t xml:space="preserve">по назначению </w:t>
      </w:r>
      <w:r w:rsidR="00B44FF9">
        <w:rPr>
          <w:sz w:val="28"/>
          <w:szCs w:val="28"/>
        </w:rPr>
        <w:t>для исполнения;</w:t>
      </w:r>
    </w:p>
    <w:p w:rsidR="00B44FF9" w:rsidRDefault="00D31CD6" w:rsidP="00D85DF2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4FF9">
        <w:rPr>
          <w:sz w:val="28"/>
          <w:szCs w:val="28"/>
        </w:rPr>
        <w:t xml:space="preserve"> обращения оставлены без ответа, </w:t>
      </w:r>
      <w:r w:rsidR="00B44FF9" w:rsidRPr="00B44FF9">
        <w:rPr>
          <w:sz w:val="28"/>
          <w:szCs w:val="28"/>
        </w:rPr>
        <w:t>т.к. не содерж</w:t>
      </w:r>
      <w:r w:rsidR="00B44FF9">
        <w:rPr>
          <w:sz w:val="28"/>
          <w:szCs w:val="28"/>
        </w:rPr>
        <w:t>а</w:t>
      </w:r>
      <w:r w:rsidR="00B44FF9" w:rsidRPr="00B44FF9">
        <w:rPr>
          <w:sz w:val="28"/>
          <w:szCs w:val="28"/>
        </w:rPr>
        <w:t>т за</w:t>
      </w:r>
      <w:r w:rsidR="00D02F00">
        <w:rPr>
          <w:sz w:val="28"/>
          <w:szCs w:val="28"/>
        </w:rPr>
        <w:t xml:space="preserve">явления, предложения или жалобы, </w:t>
      </w:r>
      <w:r w:rsidR="00B44FF9" w:rsidRPr="00B44FF9">
        <w:rPr>
          <w:sz w:val="28"/>
          <w:szCs w:val="28"/>
        </w:rPr>
        <w:t>име</w:t>
      </w:r>
      <w:r w:rsidR="00B44FF9">
        <w:rPr>
          <w:sz w:val="28"/>
          <w:szCs w:val="28"/>
        </w:rPr>
        <w:t>ю</w:t>
      </w:r>
      <w:r w:rsidR="00B44FF9" w:rsidRPr="00B44FF9">
        <w:rPr>
          <w:sz w:val="28"/>
          <w:szCs w:val="28"/>
        </w:rPr>
        <w:t>т информационный характер</w:t>
      </w:r>
      <w:r w:rsidR="008F0280">
        <w:rPr>
          <w:sz w:val="28"/>
          <w:szCs w:val="28"/>
        </w:rPr>
        <w:t>.</w:t>
      </w:r>
    </w:p>
    <w:p w:rsidR="00D84180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</w:p>
    <w:p w:rsidR="00D84180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</w:p>
    <w:p w:rsidR="00D84180" w:rsidRDefault="00D84180" w:rsidP="00D85DF2">
      <w:pPr>
        <w:spacing w:line="360" w:lineRule="atLeast"/>
        <w:ind w:firstLine="720"/>
        <w:jc w:val="both"/>
        <w:rPr>
          <w:sz w:val="28"/>
          <w:szCs w:val="28"/>
        </w:rPr>
      </w:pPr>
    </w:p>
    <w:p w:rsidR="00526D3A" w:rsidRPr="00BD3B3A" w:rsidRDefault="00526D3A" w:rsidP="00D85DF2">
      <w:pPr>
        <w:spacing w:line="360" w:lineRule="atLeast"/>
        <w:ind w:firstLine="720"/>
        <w:jc w:val="both"/>
        <w:rPr>
          <w:sz w:val="28"/>
          <w:szCs w:val="28"/>
        </w:rPr>
      </w:pPr>
    </w:p>
    <w:sectPr w:rsidR="00526D3A" w:rsidRPr="00BD3B3A" w:rsidSect="0011714B">
      <w:pgSz w:w="11906" w:h="16838" w:code="9"/>
      <w:pgMar w:top="1418" w:right="849" w:bottom="136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434"/>
    <w:multiLevelType w:val="hybridMultilevel"/>
    <w:tmpl w:val="EE143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0551F"/>
    <w:multiLevelType w:val="hybridMultilevel"/>
    <w:tmpl w:val="A4F6DB7C"/>
    <w:lvl w:ilvl="0" w:tplc="7E76F3C0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67731"/>
    <w:multiLevelType w:val="hybridMultilevel"/>
    <w:tmpl w:val="EC2E5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8DB"/>
    <w:rsid w:val="000214A4"/>
    <w:rsid w:val="000239E4"/>
    <w:rsid w:val="00032C1B"/>
    <w:rsid w:val="00052CBE"/>
    <w:rsid w:val="00057EDB"/>
    <w:rsid w:val="00062ABF"/>
    <w:rsid w:val="000639E9"/>
    <w:rsid w:val="00065B2A"/>
    <w:rsid w:val="00073573"/>
    <w:rsid w:val="00075BEC"/>
    <w:rsid w:val="0008712E"/>
    <w:rsid w:val="000921DA"/>
    <w:rsid w:val="00094495"/>
    <w:rsid w:val="00094CF4"/>
    <w:rsid w:val="00097511"/>
    <w:rsid w:val="000A36A0"/>
    <w:rsid w:val="000A44FE"/>
    <w:rsid w:val="000B052C"/>
    <w:rsid w:val="000C26E4"/>
    <w:rsid w:val="000C3286"/>
    <w:rsid w:val="000C478A"/>
    <w:rsid w:val="000C61AE"/>
    <w:rsid w:val="000C64E4"/>
    <w:rsid w:val="000D26B6"/>
    <w:rsid w:val="000D4A8B"/>
    <w:rsid w:val="000E31B3"/>
    <w:rsid w:val="000F1F44"/>
    <w:rsid w:val="00106304"/>
    <w:rsid w:val="00106CF6"/>
    <w:rsid w:val="00113E70"/>
    <w:rsid w:val="00115F83"/>
    <w:rsid w:val="00117087"/>
    <w:rsid w:val="0011714B"/>
    <w:rsid w:val="00126437"/>
    <w:rsid w:val="0013007D"/>
    <w:rsid w:val="001323F2"/>
    <w:rsid w:val="001325F2"/>
    <w:rsid w:val="00135D96"/>
    <w:rsid w:val="00141996"/>
    <w:rsid w:val="00146516"/>
    <w:rsid w:val="00150B32"/>
    <w:rsid w:val="00153CDA"/>
    <w:rsid w:val="00155F4C"/>
    <w:rsid w:val="0016337D"/>
    <w:rsid w:val="0017529B"/>
    <w:rsid w:val="00180573"/>
    <w:rsid w:val="00180740"/>
    <w:rsid w:val="00181F05"/>
    <w:rsid w:val="00193478"/>
    <w:rsid w:val="001A0223"/>
    <w:rsid w:val="001A3B69"/>
    <w:rsid w:val="001C1AB6"/>
    <w:rsid w:val="001D3404"/>
    <w:rsid w:val="001D4086"/>
    <w:rsid w:val="001D4D66"/>
    <w:rsid w:val="001D5111"/>
    <w:rsid w:val="001E1CCD"/>
    <w:rsid w:val="001F4561"/>
    <w:rsid w:val="001F4D9D"/>
    <w:rsid w:val="00204DDC"/>
    <w:rsid w:val="00215E0D"/>
    <w:rsid w:val="00222A64"/>
    <w:rsid w:val="0022744E"/>
    <w:rsid w:val="00234DB3"/>
    <w:rsid w:val="00244853"/>
    <w:rsid w:val="00246512"/>
    <w:rsid w:val="002716A7"/>
    <w:rsid w:val="002757BA"/>
    <w:rsid w:val="00283D6F"/>
    <w:rsid w:val="0029799A"/>
    <w:rsid w:val="00297F12"/>
    <w:rsid w:val="002A6482"/>
    <w:rsid w:val="002C2F14"/>
    <w:rsid w:val="002C3433"/>
    <w:rsid w:val="002C3FA3"/>
    <w:rsid w:val="002D3807"/>
    <w:rsid w:val="002E350A"/>
    <w:rsid w:val="002E6BE6"/>
    <w:rsid w:val="002E74EA"/>
    <w:rsid w:val="002F29CA"/>
    <w:rsid w:val="002F4C5A"/>
    <w:rsid w:val="0030746D"/>
    <w:rsid w:val="00311AEC"/>
    <w:rsid w:val="00315331"/>
    <w:rsid w:val="00316318"/>
    <w:rsid w:val="003244FC"/>
    <w:rsid w:val="003261A6"/>
    <w:rsid w:val="0032673B"/>
    <w:rsid w:val="00330E09"/>
    <w:rsid w:val="00333758"/>
    <w:rsid w:val="00346DED"/>
    <w:rsid w:val="00351C0D"/>
    <w:rsid w:val="00355BE8"/>
    <w:rsid w:val="00357B3A"/>
    <w:rsid w:val="0036362E"/>
    <w:rsid w:val="00376720"/>
    <w:rsid w:val="003875A5"/>
    <w:rsid w:val="00387FA9"/>
    <w:rsid w:val="00394CA8"/>
    <w:rsid w:val="00396F2A"/>
    <w:rsid w:val="003A1207"/>
    <w:rsid w:val="003A198C"/>
    <w:rsid w:val="003A42CD"/>
    <w:rsid w:val="003A7445"/>
    <w:rsid w:val="003D20D1"/>
    <w:rsid w:val="003D24EF"/>
    <w:rsid w:val="003E1DB1"/>
    <w:rsid w:val="003E67CC"/>
    <w:rsid w:val="003E7943"/>
    <w:rsid w:val="004038DE"/>
    <w:rsid w:val="0040491D"/>
    <w:rsid w:val="004066D7"/>
    <w:rsid w:val="00414845"/>
    <w:rsid w:val="00415B2D"/>
    <w:rsid w:val="00424B78"/>
    <w:rsid w:val="00430C63"/>
    <w:rsid w:val="0043145D"/>
    <w:rsid w:val="00440C37"/>
    <w:rsid w:val="004429A2"/>
    <w:rsid w:val="00444FB0"/>
    <w:rsid w:val="0045477B"/>
    <w:rsid w:val="00460B46"/>
    <w:rsid w:val="00465E62"/>
    <w:rsid w:val="00466B74"/>
    <w:rsid w:val="00471459"/>
    <w:rsid w:val="00474C1B"/>
    <w:rsid w:val="004760CD"/>
    <w:rsid w:val="00477477"/>
    <w:rsid w:val="004808EA"/>
    <w:rsid w:val="00482E0A"/>
    <w:rsid w:val="0049456C"/>
    <w:rsid w:val="00494654"/>
    <w:rsid w:val="00497583"/>
    <w:rsid w:val="004A2FFE"/>
    <w:rsid w:val="004A5D44"/>
    <w:rsid w:val="004B0B81"/>
    <w:rsid w:val="004B275C"/>
    <w:rsid w:val="004C09AC"/>
    <w:rsid w:val="004D3E3D"/>
    <w:rsid w:val="004E6548"/>
    <w:rsid w:val="004F1006"/>
    <w:rsid w:val="004F2FE5"/>
    <w:rsid w:val="00506E61"/>
    <w:rsid w:val="00507032"/>
    <w:rsid w:val="00511A52"/>
    <w:rsid w:val="00513D54"/>
    <w:rsid w:val="0052156B"/>
    <w:rsid w:val="00526D3A"/>
    <w:rsid w:val="00535205"/>
    <w:rsid w:val="00536C71"/>
    <w:rsid w:val="00537ABB"/>
    <w:rsid w:val="0054197A"/>
    <w:rsid w:val="00551BAD"/>
    <w:rsid w:val="00560DE4"/>
    <w:rsid w:val="00561DFB"/>
    <w:rsid w:val="00564DFA"/>
    <w:rsid w:val="00564FBF"/>
    <w:rsid w:val="005709FD"/>
    <w:rsid w:val="005710A7"/>
    <w:rsid w:val="00573C98"/>
    <w:rsid w:val="00577536"/>
    <w:rsid w:val="0058039B"/>
    <w:rsid w:val="00592392"/>
    <w:rsid w:val="005A31EB"/>
    <w:rsid w:val="005A7AB3"/>
    <w:rsid w:val="005B02D6"/>
    <w:rsid w:val="005B241E"/>
    <w:rsid w:val="005B5A5F"/>
    <w:rsid w:val="005B6490"/>
    <w:rsid w:val="005B7C64"/>
    <w:rsid w:val="005C4714"/>
    <w:rsid w:val="005C4EC6"/>
    <w:rsid w:val="005C62D4"/>
    <w:rsid w:val="005D1AFF"/>
    <w:rsid w:val="005D2A32"/>
    <w:rsid w:val="005D4CCC"/>
    <w:rsid w:val="005D7470"/>
    <w:rsid w:val="005F1244"/>
    <w:rsid w:val="005F7F57"/>
    <w:rsid w:val="00600F06"/>
    <w:rsid w:val="0060356F"/>
    <w:rsid w:val="00607F7D"/>
    <w:rsid w:val="006142B1"/>
    <w:rsid w:val="006219F0"/>
    <w:rsid w:val="0063553C"/>
    <w:rsid w:val="006475CD"/>
    <w:rsid w:val="00652842"/>
    <w:rsid w:val="0065640A"/>
    <w:rsid w:val="00666BBB"/>
    <w:rsid w:val="00686662"/>
    <w:rsid w:val="00694450"/>
    <w:rsid w:val="00695512"/>
    <w:rsid w:val="006A1E2A"/>
    <w:rsid w:val="006A69FE"/>
    <w:rsid w:val="006B013C"/>
    <w:rsid w:val="006C220B"/>
    <w:rsid w:val="006C537E"/>
    <w:rsid w:val="006D0191"/>
    <w:rsid w:val="006E06EE"/>
    <w:rsid w:val="006E27A2"/>
    <w:rsid w:val="006E2E6E"/>
    <w:rsid w:val="006E454F"/>
    <w:rsid w:val="006E612A"/>
    <w:rsid w:val="006E69B6"/>
    <w:rsid w:val="006E7054"/>
    <w:rsid w:val="006E7199"/>
    <w:rsid w:val="00705027"/>
    <w:rsid w:val="0070698B"/>
    <w:rsid w:val="0071584B"/>
    <w:rsid w:val="007415F6"/>
    <w:rsid w:val="00745FA5"/>
    <w:rsid w:val="00750359"/>
    <w:rsid w:val="00754733"/>
    <w:rsid w:val="00756F73"/>
    <w:rsid w:val="00760492"/>
    <w:rsid w:val="00771E1E"/>
    <w:rsid w:val="00773DC1"/>
    <w:rsid w:val="007768F5"/>
    <w:rsid w:val="007819A6"/>
    <w:rsid w:val="007862F0"/>
    <w:rsid w:val="007B700F"/>
    <w:rsid w:val="007C72D4"/>
    <w:rsid w:val="007D0013"/>
    <w:rsid w:val="007D397F"/>
    <w:rsid w:val="007E5106"/>
    <w:rsid w:val="007F1CCD"/>
    <w:rsid w:val="007F512A"/>
    <w:rsid w:val="007F5AD9"/>
    <w:rsid w:val="0080534F"/>
    <w:rsid w:val="008062EE"/>
    <w:rsid w:val="00814D04"/>
    <w:rsid w:val="00816473"/>
    <w:rsid w:val="008317A8"/>
    <w:rsid w:val="00832E9F"/>
    <w:rsid w:val="008405DD"/>
    <w:rsid w:val="00846E38"/>
    <w:rsid w:val="00852993"/>
    <w:rsid w:val="00870C72"/>
    <w:rsid w:val="00871C6A"/>
    <w:rsid w:val="00873ECF"/>
    <w:rsid w:val="00877C82"/>
    <w:rsid w:val="00887517"/>
    <w:rsid w:val="008930E4"/>
    <w:rsid w:val="008941D7"/>
    <w:rsid w:val="00896A5B"/>
    <w:rsid w:val="008A3016"/>
    <w:rsid w:val="008A3C8B"/>
    <w:rsid w:val="008B082D"/>
    <w:rsid w:val="008B5DF2"/>
    <w:rsid w:val="008B7477"/>
    <w:rsid w:val="008C19FF"/>
    <w:rsid w:val="008D38F6"/>
    <w:rsid w:val="008E39C3"/>
    <w:rsid w:val="008F0280"/>
    <w:rsid w:val="008F0891"/>
    <w:rsid w:val="008F5F8E"/>
    <w:rsid w:val="008F6233"/>
    <w:rsid w:val="008F67EF"/>
    <w:rsid w:val="00901110"/>
    <w:rsid w:val="00902DA4"/>
    <w:rsid w:val="009036E2"/>
    <w:rsid w:val="00903C35"/>
    <w:rsid w:val="00906B7D"/>
    <w:rsid w:val="00910A82"/>
    <w:rsid w:val="00926127"/>
    <w:rsid w:val="00934091"/>
    <w:rsid w:val="009352B9"/>
    <w:rsid w:val="00935450"/>
    <w:rsid w:val="009370D0"/>
    <w:rsid w:val="009409EA"/>
    <w:rsid w:val="00942911"/>
    <w:rsid w:val="00956B7D"/>
    <w:rsid w:val="00962F7F"/>
    <w:rsid w:val="00964955"/>
    <w:rsid w:val="00971C19"/>
    <w:rsid w:val="0097205A"/>
    <w:rsid w:val="00976081"/>
    <w:rsid w:val="00977D44"/>
    <w:rsid w:val="00985822"/>
    <w:rsid w:val="00987D2C"/>
    <w:rsid w:val="0099541D"/>
    <w:rsid w:val="009A7264"/>
    <w:rsid w:val="009B00E0"/>
    <w:rsid w:val="009C3260"/>
    <w:rsid w:val="009C676C"/>
    <w:rsid w:val="009D0179"/>
    <w:rsid w:val="009D344A"/>
    <w:rsid w:val="009F648A"/>
    <w:rsid w:val="009F78FC"/>
    <w:rsid w:val="00A01650"/>
    <w:rsid w:val="00A21577"/>
    <w:rsid w:val="00A26AF6"/>
    <w:rsid w:val="00A27701"/>
    <w:rsid w:val="00A30CC3"/>
    <w:rsid w:val="00A3731D"/>
    <w:rsid w:val="00A40E43"/>
    <w:rsid w:val="00A41424"/>
    <w:rsid w:val="00A44D71"/>
    <w:rsid w:val="00A55311"/>
    <w:rsid w:val="00A6067D"/>
    <w:rsid w:val="00A616A4"/>
    <w:rsid w:val="00A61C3B"/>
    <w:rsid w:val="00A65DCC"/>
    <w:rsid w:val="00A7722F"/>
    <w:rsid w:val="00A804B7"/>
    <w:rsid w:val="00A835CD"/>
    <w:rsid w:val="00A87AFC"/>
    <w:rsid w:val="00A90A91"/>
    <w:rsid w:val="00A93487"/>
    <w:rsid w:val="00A95EF8"/>
    <w:rsid w:val="00AA1D0A"/>
    <w:rsid w:val="00AA349B"/>
    <w:rsid w:val="00AB33CF"/>
    <w:rsid w:val="00AB7CEE"/>
    <w:rsid w:val="00AC0D7C"/>
    <w:rsid w:val="00AC3A73"/>
    <w:rsid w:val="00AC3C54"/>
    <w:rsid w:val="00AC63EE"/>
    <w:rsid w:val="00AD264F"/>
    <w:rsid w:val="00AD4717"/>
    <w:rsid w:val="00AE2EAC"/>
    <w:rsid w:val="00B034F6"/>
    <w:rsid w:val="00B1333F"/>
    <w:rsid w:val="00B13ACD"/>
    <w:rsid w:val="00B4156B"/>
    <w:rsid w:val="00B43676"/>
    <w:rsid w:val="00B43BF1"/>
    <w:rsid w:val="00B44FF9"/>
    <w:rsid w:val="00B518DB"/>
    <w:rsid w:val="00B52B8D"/>
    <w:rsid w:val="00B57452"/>
    <w:rsid w:val="00B65EFF"/>
    <w:rsid w:val="00B70C61"/>
    <w:rsid w:val="00B72F25"/>
    <w:rsid w:val="00B751C0"/>
    <w:rsid w:val="00B77F20"/>
    <w:rsid w:val="00B92A89"/>
    <w:rsid w:val="00BA0A3C"/>
    <w:rsid w:val="00BA2CA9"/>
    <w:rsid w:val="00BB3589"/>
    <w:rsid w:val="00BB7232"/>
    <w:rsid w:val="00BD0AC3"/>
    <w:rsid w:val="00BD2D9B"/>
    <w:rsid w:val="00BD3B3A"/>
    <w:rsid w:val="00BE604F"/>
    <w:rsid w:val="00BF08EB"/>
    <w:rsid w:val="00C011E8"/>
    <w:rsid w:val="00C0378F"/>
    <w:rsid w:val="00C04E26"/>
    <w:rsid w:val="00C0764C"/>
    <w:rsid w:val="00C14A37"/>
    <w:rsid w:val="00C22EDA"/>
    <w:rsid w:val="00C412C3"/>
    <w:rsid w:val="00C41D38"/>
    <w:rsid w:val="00C44693"/>
    <w:rsid w:val="00C46CA5"/>
    <w:rsid w:val="00C546B3"/>
    <w:rsid w:val="00C5589B"/>
    <w:rsid w:val="00C60E68"/>
    <w:rsid w:val="00C71A3B"/>
    <w:rsid w:val="00C737EA"/>
    <w:rsid w:val="00C83279"/>
    <w:rsid w:val="00C9399E"/>
    <w:rsid w:val="00CA3BD5"/>
    <w:rsid w:val="00CA5D06"/>
    <w:rsid w:val="00CB4653"/>
    <w:rsid w:val="00CD2785"/>
    <w:rsid w:val="00CE271B"/>
    <w:rsid w:val="00D0038B"/>
    <w:rsid w:val="00D02F00"/>
    <w:rsid w:val="00D044D4"/>
    <w:rsid w:val="00D12740"/>
    <w:rsid w:val="00D23B77"/>
    <w:rsid w:val="00D265A1"/>
    <w:rsid w:val="00D31CD6"/>
    <w:rsid w:val="00D3730D"/>
    <w:rsid w:val="00D4310D"/>
    <w:rsid w:val="00D44D26"/>
    <w:rsid w:val="00D5038F"/>
    <w:rsid w:val="00D57DF1"/>
    <w:rsid w:val="00D62DAE"/>
    <w:rsid w:val="00D64E9D"/>
    <w:rsid w:val="00D65E40"/>
    <w:rsid w:val="00D7082B"/>
    <w:rsid w:val="00D76C3D"/>
    <w:rsid w:val="00D84180"/>
    <w:rsid w:val="00D85DF2"/>
    <w:rsid w:val="00DA6E14"/>
    <w:rsid w:val="00DC75BD"/>
    <w:rsid w:val="00DE1788"/>
    <w:rsid w:val="00DE7BE3"/>
    <w:rsid w:val="00DF290A"/>
    <w:rsid w:val="00DF3010"/>
    <w:rsid w:val="00E0283E"/>
    <w:rsid w:val="00E2203D"/>
    <w:rsid w:val="00E2535C"/>
    <w:rsid w:val="00E30201"/>
    <w:rsid w:val="00E33165"/>
    <w:rsid w:val="00E42713"/>
    <w:rsid w:val="00E72087"/>
    <w:rsid w:val="00E84651"/>
    <w:rsid w:val="00E86574"/>
    <w:rsid w:val="00E92B10"/>
    <w:rsid w:val="00EA3C5F"/>
    <w:rsid w:val="00EA3EBD"/>
    <w:rsid w:val="00EB3EF2"/>
    <w:rsid w:val="00EB71A5"/>
    <w:rsid w:val="00ED0163"/>
    <w:rsid w:val="00ED0855"/>
    <w:rsid w:val="00ED39AA"/>
    <w:rsid w:val="00EE0308"/>
    <w:rsid w:val="00EE737A"/>
    <w:rsid w:val="00EF6098"/>
    <w:rsid w:val="00F01E60"/>
    <w:rsid w:val="00F04C12"/>
    <w:rsid w:val="00F053C6"/>
    <w:rsid w:val="00F074B3"/>
    <w:rsid w:val="00F12930"/>
    <w:rsid w:val="00F162BD"/>
    <w:rsid w:val="00F21988"/>
    <w:rsid w:val="00F26CE9"/>
    <w:rsid w:val="00F55013"/>
    <w:rsid w:val="00F5623F"/>
    <w:rsid w:val="00F72931"/>
    <w:rsid w:val="00F74A86"/>
    <w:rsid w:val="00F74C92"/>
    <w:rsid w:val="00F86BD7"/>
    <w:rsid w:val="00F8716B"/>
    <w:rsid w:val="00FA1B43"/>
    <w:rsid w:val="00FA2AFD"/>
    <w:rsid w:val="00FA3963"/>
    <w:rsid w:val="00FA5D57"/>
    <w:rsid w:val="00FA67A8"/>
    <w:rsid w:val="00FC4EE2"/>
    <w:rsid w:val="00FD2ABB"/>
    <w:rsid w:val="00FE05C9"/>
    <w:rsid w:val="00FE5609"/>
    <w:rsid w:val="00FE6EF4"/>
    <w:rsid w:val="00FF2AEB"/>
    <w:rsid w:val="00FF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31551"/>
  <w15:docId w15:val="{1662B3FC-77AA-46B4-BD4A-2F9D4F46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B5DF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F4C5A"/>
    <w:pPr>
      <w:ind w:left="720"/>
      <w:contextualSpacing/>
    </w:pPr>
  </w:style>
  <w:style w:type="paragraph" w:styleId="a5">
    <w:name w:val="Balloon Text"/>
    <w:basedOn w:val="a"/>
    <w:link w:val="a6"/>
    <w:rsid w:val="00B034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034F6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9C676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176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Чубарова Татьяна Геннадьевна</dc:creator>
  <cp:lastModifiedBy>Давыдочкина Алёна Владимировна</cp:lastModifiedBy>
  <cp:revision>8</cp:revision>
  <cp:lastPrinted>2021-11-25T14:34:00Z</cp:lastPrinted>
  <dcterms:created xsi:type="dcterms:W3CDTF">2026-06-25T06:23:00Z</dcterms:created>
  <dcterms:modified xsi:type="dcterms:W3CDTF">2026-07-01T00:30:00Z</dcterms:modified>
</cp:coreProperties>
</file>